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DD6048">
        <w:rPr>
          <w:rFonts w:ascii="Times New Roman" w:eastAsia="Arial Unicode MS" w:hAnsi="Times New Roman" w:cs="Times New Roman"/>
          <w:b/>
          <w:sz w:val="24"/>
          <w:szCs w:val="24"/>
          <w:lang w:eastAsia="lv-LV"/>
        </w:rPr>
        <w:t>018.gada 18.jūlij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F3E84">
        <w:rPr>
          <w:rFonts w:ascii="Times New Roman" w:eastAsia="Arial Unicode MS" w:hAnsi="Times New Roman" w:cs="Times New Roman"/>
          <w:b/>
          <w:sz w:val="24"/>
          <w:szCs w:val="24"/>
          <w:lang w:eastAsia="lv-LV"/>
        </w:rPr>
        <w:t>Nr.287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D6048">
        <w:rPr>
          <w:rFonts w:ascii="Times New Roman" w:eastAsia="Arial Unicode MS" w:hAnsi="Times New Roman" w:cs="Times New Roman"/>
          <w:sz w:val="24"/>
          <w:szCs w:val="24"/>
          <w:lang w:eastAsia="lv-LV"/>
        </w:rPr>
        <w:t>(protokols Nr.12</w:t>
      </w:r>
      <w:r w:rsidR="0046415D">
        <w:rPr>
          <w:rFonts w:ascii="Times New Roman" w:eastAsia="Arial Unicode MS" w:hAnsi="Times New Roman" w:cs="Times New Roman"/>
          <w:sz w:val="24"/>
          <w:szCs w:val="24"/>
          <w:lang w:eastAsia="lv-LV"/>
        </w:rPr>
        <w:t xml:space="preserve">, </w:t>
      </w:r>
      <w:r w:rsidR="005F3E84">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F3E84" w:rsidRDefault="005F3E84" w:rsidP="005F3E84">
      <w:pPr>
        <w:keepNext/>
        <w:spacing w:after="0" w:line="240" w:lineRule="auto"/>
        <w:outlineLvl w:val="0"/>
        <w:rPr>
          <w:rFonts w:ascii="Times New Roman" w:eastAsia="Arial Unicode MS" w:hAnsi="Times New Roman" w:cs="Arial Unicode MS"/>
          <w:b/>
          <w:sz w:val="24"/>
          <w:szCs w:val="24"/>
          <w:lang w:eastAsia="lv-LV"/>
        </w:rPr>
      </w:pPr>
    </w:p>
    <w:p w:rsidR="005F3E84" w:rsidRPr="005F3E84" w:rsidRDefault="005F3E84" w:rsidP="005F3E84">
      <w:pPr>
        <w:keepNext/>
        <w:spacing w:after="0" w:line="240" w:lineRule="auto"/>
        <w:outlineLvl w:val="0"/>
        <w:rPr>
          <w:rFonts w:ascii="Times New Roman" w:eastAsia="Arial Unicode MS" w:hAnsi="Times New Roman" w:cs="Arial Unicode MS"/>
          <w:b/>
          <w:i/>
          <w:sz w:val="24"/>
          <w:szCs w:val="24"/>
          <w:lang w:eastAsia="lv-LV"/>
        </w:rPr>
      </w:pPr>
      <w:r w:rsidRPr="005F3E84">
        <w:rPr>
          <w:rFonts w:ascii="Times New Roman" w:eastAsia="Arial Unicode MS" w:hAnsi="Times New Roman" w:cs="Arial Unicode MS"/>
          <w:b/>
          <w:sz w:val="24"/>
          <w:szCs w:val="24"/>
          <w:lang w:eastAsia="lv-LV"/>
        </w:rPr>
        <w:t>Par aizņēmuma ņemšanu SIA “Madonas Siltums” pamatkapitāla palielināšanai prioritārā investīciju projekta “Siltumtrases izbūve no Dārza ielas maģistrālās siltumtrases līdz Ievu ielai, Madonā” īstenošanai</w:t>
      </w:r>
    </w:p>
    <w:p w:rsidR="005F3E84" w:rsidRPr="005F3E84" w:rsidRDefault="005F3E84" w:rsidP="005F3E84">
      <w:pPr>
        <w:spacing w:after="0" w:line="240" w:lineRule="auto"/>
        <w:jc w:val="both"/>
        <w:rPr>
          <w:rFonts w:ascii="Times New Roman" w:eastAsia="Times New Roman" w:hAnsi="Times New Roman" w:cs="Times New Roman"/>
          <w:i/>
          <w:sz w:val="24"/>
          <w:szCs w:val="24"/>
          <w:lang w:eastAsia="lv-LV"/>
        </w:rPr>
      </w:pPr>
    </w:p>
    <w:p w:rsidR="005F3E84" w:rsidRPr="005F3E84" w:rsidRDefault="005F3E84" w:rsidP="005F3E84">
      <w:pPr>
        <w:spacing w:after="0" w:line="240" w:lineRule="auto"/>
        <w:ind w:firstLine="720"/>
        <w:jc w:val="both"/>
        <w:rPr>
          <w:rFonts w:ascii="Times New Roman" w:eastAsia="Calibri" w:hAnsi="Times New Roman" w:cs="Times New Roman"/>
          <w:sz w:val="24"/>
          <w:szCs w:val="24"/>
          <w:lang w:eastAsia="ar-SA"/>
        </w:rPr>
      </w:pPr>
      <w:r w:rsidRPr="005F3E84">
        <w:rPr>
          <w:rFonts w:ascii="Times New Roman" w:eastAsia="Times New Roman" w:hAnsi="Times New Roman" w:cs="Times New Roman"/>
          <w:sz w:val="24"/>
          <w:szCs w:val="24"/>
          <w:lang w:eastAsia="lv-LV"/>
        </w:rPr>
        <w:t xml:space="preserve">SIA ’’Madonas Siltums’’ informē, ka sakarā ar projekta “Avotu un Smilšu ielas Madonā, Madonas novadā pārbūve” šajā vasarā ir jāpabeidz ielas rekonstrukcija un jāatjauno asfalta segums. Šajā posmā būtu lietderīgi pirms ielas rekonstrukcijas veikšanas izbūvēt plānoto siltumtrases atzaru no Dārzu ielas līdz Ievu ielai, pieslēdzot jaunus klientus. </w:t>
      </w:r>
      <w:r w:rsidRPr="005F3E84">
        <w:rPr>
          <w:rFonts w:ascii="Times New Roman" w:eastAsia="Times New Roman" w:hAnsi="Times New Roman" w:cs="Times New Roman"/>
          <w:sz w:val="24"/>
          <w:szCs w:val="20"/>
          <w:lang w:eastAsia="lv-LV"/>
        </w:rPr>
        <w:t>Būvniecībai nepieciešamais finansējums ir 138</w:t>
      </w:r>
      <w:r w:rsidR="004F2913">
        <w:rPr>
          <w:rFonts w:ascii="Times New Roman" w:eastAsia="Times New Roman" w:hAnsi="Times New Roman" w:cs="Times New Roman"/>
          <w:sz w:val="24"/>
          <w:szCs w:val="20"/>
          <w:lang w:eastAsia="lv-LV"/>
        </w:rPr>
        <w:t xml:space="preserve"> </w:t>
      </w:r>
      <w:r w:rsidRPr="005F3E84">
        <w:rPr>
          <w:rFonts w:ascii="Times New Roman" w:eastAsia="Times New Roman" w:hAnsi="Times New Roman" w:cs="Times New Roman"/>
          <w:sz w:val="24"/>
          <w:szCs w:val="20"/>
          <w:lang w:eastAsia="lv-LV"/>
        </w:rPr>
        <w:t>063,00 EUR, kas ieguldāms SIA “</w:t>
      </w:r>
      <w:r w:rsidR="00DD3A33">
        <w:rPr>
          <w:rFonts w:ascii="Times New Roman" w:eastAsia="Times New Roman" w:hAnsi="Times New Roman" w:cs="Times New Roman"/>
          <w:sz w:val="24"/>
          <w:szCs w:val="20"/>
          <w:lang w:eastAsia="lv-LV"/>
        </w:rPr>
        <w:t xml:space="preserve">Madonas Siltums” pamatkapitālā. </w:t>
      </w:r>
      <w:r w:rsidRPr="005F3E84">
        <w:rPr>
          <w:rFonts w:ascii="Times New Roman" w:eastAsia="Times New Roman" w:hAnsi="Times New Roman" w:cs="Times New Roman"/>
          <w:sz w:val="24"/>
          <w:szCs w:val="20"/>
          <w:lang w:eastAsia="lv-LV"/>
        </w:rPr>
        <w:t>Finansējuma nodrošināšanai Madonas novada pašvaldībai</w:t>
      </w:r>
      <w:r w:rsidRPr="005F3E84">
        <w:rPr>
          <w:rFonts w:ascii="Times New Roman" w:eastAsia="Calibri" w:hAnsi="Times New Roman" w:cs="Times New Roman"/>
          <w:sz w:val="24"/>
          <w:szCs w:val="24"/>
          <w:lang w:eastAsia="ar-SA"/>
        </w:rPr>
        <w:t xml:space="preserve"> nepieciešams ņemt aizņēmumu Valsts kasē.  </w:t>
      </w:r>
    </w:p>
    <w:p w:rsidR="004F2913" w:rsidRPr="005F60B1" w:rsidRDefault="005F3E84" w:rsidP="004F2913">
      <w:pPr>
        <w:spacing w:after="0" w:line="240" w:lineRule="auto"/>
        <w:ind w:firstLine="720"/>
        <w:jc w:val="both"/>
        <w:rPr>
          <w:rFonts w:ascii="Times New Roman" w:eastAsia="SimSun" w:hAnsi="Times New Roman" w:cs="Times New Roman"/>
          <w:b/>
          <w:kern w:val="3"/>
          <w:sz w:val="24"/>
          <w:szCs w:val="24"/>
          <w:lang w:eastAsia="zh-CN" w:bidi="hi-IN"/>
        </w:rPr>
      </w:pPr>
      <w:r w:rsidRPr="005F3E84">
        <w:rPr>
          <w:rFonts w:ascii="Times New Roman" w:eastAsia="Calibri" w:hAnsi="Times New Roman" w:cs="Times New Roman"/>
          <w:sz w:val="24"/>
          <w:szCs w:val="24"/>
        </w:rPr>
        <w:t xml:space="preserve">Noklausījusies </w:t>
      </w:r>
      <w:r w:rsidR="0029658B">
        <w:rPr>
          <w:rFonts w:ascii="Times New Roman" w:eastAsia="Calibri" w:hAnsi="Times New Roman" w:cs="Times New Roman"/>
          <w:sz w:val="24"/>
          <w:szCs w:val="24"/>
        </w:rPr>
        <w:t xml:space="preserve">domes priekšsēdētāja </w:t>
      </w:r>
      <w:proofErr w:type="spellStart"/>
      <w:r w:rsidR="0029658B">
        <w:rPr>
          <w:rFonts w:ascii="Times New Roman" w:eastAsia="Calibri" w:hAnsi="Times New Roman" w:cs="Times New Roman"/>
          <w:sz w:val="24"/>
          <w:szCs w:val="24"/>
        </w:rPr>
        <w:t>A.Lungeviča</w:t>
      </w:r>
      <w:proofErr w:type="spellEnd"/>
      <w:r w:rsidRPr="005F3E84">
        <w:rPr>
          <w:rFonts w:ascii="Times New Roman" w:eastAsia="Calibri" w:hAnsi="Times New Roman" w:cs="Times New Roman"/>
          <w:sz w:val="24"/>
          <w:szCs w:val="24"/>
        </w:rPr>
        <w:t xml:space="preserve"> sniegto informāciju,</w:t>
      </w:r>
      <w:r w:rsidRPr="005F3E84">
        <w:rPr>
          <w:rFonts w:ascii="Times New Roman" w:eastAsia="SimSun" w:hAnsi="Times New Roman" w:cs="Times New Roman"/>
          <w:kern w:val="3"/>
          <w:sz w:val="24"/>
          <w:szCs w:val="24"/>
          <w:lang w:eastAsia="zh-CN" w:bidi="hi-IN"/>
        </w:rPr>
        <w:t xml:space="preserve"> </w:t>
      </w:r>
      <w:r w:rsidR="004F2913" w:rsidRPr="005F60B1">
        <w:rPr>
          <w:rFonts w:ascii="Times New Roman" w:eastAsia="SimSun" w:hAnsi="Times New Roman" w:cs="Times New Roman"/>
          <w:b/>
          <w:bCs/>
          <w:kern w:val="3"/>
          <w:sz w:val="24"/>
          <w:szCs w:val="24"/>
          <w:lang w:eastAsia="zh-CN" w:bidi="hi-IN"/>
        </w:rPr>
        <w:t>atklāti balsojot</w:t>
      </w:r>
      <w:r w:rsidR="004F2913" w:rsidRPr="005F60B1">
        <w:rPr>
          <w:rFonts w:ascii="Times New Roman" w:eastAsia="SimSun" w:hAnsi="Times New Roman" w:cs="Times New Roman"/>
          <w:kern w:val="3"/>
          <w:sz w:val="24"/>
          <w:szCs w:val="24"/>
          <w:lang w:eastAsia="zh-CN" w:bidi="hi-IN"/>
        </w:rPr>
        <w:t xml:space="preserve">: </w:t>
      </w:r>
      <w:r w:rsidR="0029658B">
        <w:rPr>
          <w:rFonts w:ascii="Times New Roman" w:eastAsia="SimSun" w:hAnsi="Times New Roman" w:cs="Times New Roman"/>
          <w:b/>
          <w:kern w:val="3"/>
          <w:sz w:val="24"/>
          <w:szCs w:val="24"/>
          <w:lang w:eastAsia="zh-CN" w:bidi="hi-IN"/>
        </w:rPr>
        <w:t>PAR – 12</w:t>
      </w:r>
      <w:r w:rsidR="004F2913" w:rsidRPr="005F60B1">
        <w:rPr>
          <w:rFonts w:ascii="Times New Roman" w:eastAsia="SimSun" w:hAnsi="Times New Roman" w:cs="Times New Roman"/>
          <w:b/>
          <w:kern w:val="3"/>
          <w:sz w:val="24"/>
          <w:szCs w:val="24"/>
          <w:lang w:eastAsia="zh-CN" w:bidi="hi-IN"/>
        </w:rPr>
        <w:t xml:space="preserve"> </w:t>
      </w:r>
      <w:r w:rsidR="004F2913" w:rsidRPr="005F60B1">
        <w:rPr>
          <w:rFonts w:ascii="Times New Roman" w:eastAsia="SimSun" w:hAnsi="Times New Roman" w:cs="Times New Roman"/>
          <w:kern w:val="3"/>
          <w:sz w:val="24"/>
          <w:szCs w:val="24"/>
          <w:lang w:eastAsia="zh-CN" w:bidi="hi-IN"/>
        </w:rPr>
        <w:t>(</w:t>
      </w:r>
      <w:r w:rsidR="004F2913">
        <w:rPr>
          <w:rFonts w:ascii="Times New Roman" w:eastAsia="SimSun" w:hAnsi="Times New Roman" w:cs="Times New Roman"/>
          <w:kern w:val="3"/>
          <w:sz w:val="24"/>
          <w:szCs w:val="24"/>
          <w:lang w:eastAsia="zh-CN" w:bidi="hi-IN"/>
        </w:rPr>
        <w:t xml:space="preserve">Agris </w:t>
      </w:r>
      <w:proofErr w:type="spellStart"/>
      <w:r w:rsidR="004F2913">
        <w:rPr>
          <w:rFonts w:ascii="Times New Roman" w:eastAsia="SimSun" w:hAnsi="Times New Roman" w:cs="Times New Roman"/>
          <w:kern w:val="3"/>
          <w:sz w:val="24"/>
          <w:szCs w:val="24"/>
          <w:lang w:eastAsia="zh-CN" w:bidi="hi-IN"/>
        </w:rPr>
        <w:t>Lungevičs</w:t>
      </w:r>
      <w:proofErr w:type="spellEnd"/>
      <w:r w:rsidR="004F2913">
        <w:rPr>
          <w:rFonts w:ascii="Times New Roman" w:eastAsia="SimSun" w:hAnsi="Times New Roman" w:cs="Times New Roman"/>
          <w:kern w:val="3"/>
          <w:sz w:val="24"/>
          <w:szCs w:val="24"/>
          <w:lang w:eastAsia="zh-CN" w:bidi="hi-IN"/>
        </w:rPr>
        <w:t xml:space="preserve">, </w:t>
      </w:r>
      <w:r w:rsidR="004F2913" w:rsidRPr="005F60B1">
        <w:rPr>
          <w:rFonts w:ascii="Times New Roman" w:eastAsia="Calibri" w:hAnsi="Times New Roman" w:cs="Times New Roman"/>
          <w:sz w:val="24"/>
          <w:szCs w:val="24"/>
        </w:rPr>
        <w:t xml:space="preserve">Zigfrīds Gora, </w:t>
      </w:r>
      <w:r w:rsidR="004F2913" w:rsidRPr="005F60B1">
        <w:rPr>
          <w:rFonts w:ascii="Times New Roman" w:eastAsia="SimSun" w:hAnsi="Times New Roman" w:cs="Times New Roman"/>
          <w:kern w:val="3"/>
          <w:sz w:val="24"/>
          <w:szCs w:val="24"/>
          <w:lang w:eastAsia="zh-CN" w:bidi="hi-IN"/>
        </w:rPr>
        <w:t xml:space="preserve">Ivars Miķelsons, </w:t>
      </w:r>
      <w:r w:rsidR="0029658B">
        <w:rPr>
          <w:rFonts w:ascii="Times New Roman" w:eastAsia="SimSun" w:hAnsi="Times New Roman" w:cs="Times New Roman"/>
          <w:kern w:val="3"/>
          <w:sz w:val="24"/>
          <w:szCs w:val="24"/>
          <w:lang w:eastAsia="zh-CN" w:bidi="hi-IN"/>
        </w:rPr>
        <w:t xml:space="preserve">Andrejs </w:t>
      </w:r>
      <w:proofErr w:type="spellStart"/>
      <w:r w:rsidR="0029658B">
        <w:rPr>
          <w:rFonts w:ascii="Times New Roman" w:eastAsia="SimSun" w:hAnsi="Times New Roman" w:cs="Times New Roman"/>
          <w:kern w:val="3"/>
          <w:sz w:val="24"/>
          <w:szCs w:val="24"/>
          <w:lang w:eastAsia="zh-CN" w:bidi="hi-IN"/>
        </w:rPr>
        <w:t>Ceļapīters</w:t>
      </w:r>
      <w:proofErr w:type="spellEnd"/>
      <w:r w:rsidR="0029658B">
        <w:rPr>
          <w:rFonts w:ascii="Times New Roman" w:eastAsia="SimSun" w:hAnsi="Times New Roman" w:cs="Times New Roman"/>
          <w:kern w:val="3"/>
          <w:sz w:val="24"/>
          <w:szCs w:val="24"/>
          <w:lang w:eastAsia="zh-CN" w:bidi="hi-IN"/>
        </w:rPr>
        <w:t xml:space="preserve">, </w:t>
      </w:r>
      <w:r w:rsidR="004F2913" w:rsidRPr="005F60B1">
        <w:rPr>
          <w:rFonts w:ascii="Times New Roman" w:eastAsia="SimSun" w:hAnsi="Times New Roman" w:cs="Times New Roman"/>
          <w:kern w:val="3"/>
          <w:sz w:val="24"/>
          <w:szCs w:val="24"/>
          <w:lang w:eastAsia="zh-CN" w:bidi="hi-IN"/>
        </w:rPr>
        <w:t xml:space="preserve">Antra </w:t>
      </w:r>
      <w:proofErr w:type="spellStart"/>
      <w:r w:rsidR="004F2913" w:rsidRPr="005F60B1">
        <w:rPr>
          <w:rFonts w:ascii="Times New Roman" w:eastAsia="SimSun" w:hAnsi="Times New Roman" w:cs="Times New Roman"/>
          <w:kern w:val="3"/>
          <w:sz w:val="24"/>
          <w:szCs w:val="24"/>
          <w:lang w:eastAsia="zh-CN" w:bidi="hi-IN"/>
        </w:rPr>
        <w:t>Gotlaufa</w:t>
      </w:r>
      <w:proofErr w:type="spellEnd"/>
      <w:r w:rsidR="004F2913" w:rsidRPr="005F60B1">
        <w:rPr>
          <w:rFonts w:ascii="Times New Roman" w:eastAsia="SimSun" w:hAnsi="Times New Roman" w:cs="Times New Roman"/>
          <w:kern w:val="3"/>
          <w:sz w:val="24"/>
          <w:szCs w:val="24"/>
          <w:lang w:eastAsia="zh-CN" w:bidi="hi-IN"/>
        </w:rPr>
        <w:t>,</w:t>
      </w:r>
      <w:r w:rsidR="004F2913" w:rsidRPr="005F60B1">
        <w:rPr>
          <w:rFonts w:ascii="Times New Roman" w:eastAsia="Calibri" w:hAnsi="Times New Roman" w:cs="Times New Roman"/>
          <w:sz w:val="24"/>
          <w:szCs w:val="24"/>
        </w:rPr>
        <w:t xml:space="preserve"> Artūrs </w:t>
      </w:r>
      <w:proofErr w:type="spellStart"/>
      <w:r w:rsidR="004F2913" w:rsidRPr="005F60B1">
        <w:rPr>
          <w:rFonts w:ascii="Times New Roman" w:eastAsia="Calibri" w:hAnsi="Times New Roman" w:cs="Times New Roman"/>
          <w:sz w:val="24"/>
          <w:szCs w:val="24"/>
        </w:rPr>
        <w:t>Grandāns</w:t>
      </w:r>
      <w:proofErr w:type="spellEnd"/>
      <w:r w:rsidR="004F2913" w:rsidRPr="005F60B1">
        <w:rPr>
          <w:rFonts w:ascii="Times New Roman" w:eastAsia="Calibri" w:hAnsi="Times New Roman" w:cs="Times New Roman"/>
          <w:sz w:val="24"/>
          <w:szCs w:val="24"/>
        </w:rPr>
        <w:t>, Gunārs Ikaunie</w:t>
      </w:r>
      <w:r w:rsidR="004F2913">
        <w:rPr>
          <w:rFonts w:ascii="Times New Roman" w:eastAsia="Calibri" w:hAnsi="Times New Roman" w:cs="Times New Roman"/>
          <w:sz w:val="24"/>
          <w:szCs w:val="24"/>
        </w:rPr>
        <w:t>ks, Valda Kļaviņa,</w:t>
      </w:r>
      <w:r w:rsidR="004F2913" w:rsidRPr="005F60B1">
        <w:rPr>
          <w:rFonts w:ascii="Times New Roman" w:eastAsia="Calibri" w:hAnsi="Times New Roman" w:cs="Times New Roman"/>
          <w:sz w:val="24"/>
          <w:szCs w:val="24"/>
        </w:rPr>
        <w:t xml:space="preserve"> </w:t>
      </w:r>
      <w:r w:rsidR="004F2913">
        <w:rPr>
          <w:rFonts w:ascii="Times New Roman" w:eastAsia="Calibri" w:hAnsi="Times New Roman" w:cs="Times New Roman"/>
          <w:sz w:val="24"/>
          <w:szCs w:val="24"/>
        </w:rPr>
        <w:t xml:space="preserve">Valentīns Rakstiņš, </w:t>
      </w:r>
      <w:r w:rsidR="004F2913" w:rsidRPr="005F60B1">
        <w:rPr>
          <w:rFonts w:ascii="Times New Roman" w:eastAsia="Calibri" w:hAnsi="Times New Roman" w:cs="Times New Roman"/>
          <w:sz w:val="24"/>
          <w:szCs w:val="24"/>
        </w:rPr>
        <w:t>Rihards Saulītis,</w:t>
      </w:r>
      <w:r w:rsidR="004F2913">
        <w:rPr>
          <w:rFonts w:ascii="Times New Roman" w:eastAsia="Calibri" w:hAnsi="Times New Roman" w:cs="Times New Roman"/>
          <w:sz w:val="24"/>
          <w:szCs w:val="24"/>
        </w:rPr>
        <w:t xml:space="preserve"> Inese Strode,</w:t>
      </w:r>
      <w:r w:rsidR="004F2913" w:rsidRPr="005F60B1">
        <w:rPr>
          <w:rFonts w:ascii="Times New Roman" w:eastAsia="Calibri" w:hAnsi="Times New Roman" w:cs="Times New Roman"/>
          <w:sz w:val="24"/>
          <w:szCs w:val="24"/>
        </w:rPr>
        <w:t xml:space="preserve"> Gatis Teilis</w:t>
      </w:r>
      <w:r w:rsidR="004F2913" w:rsidRPr="005F60B1">
        <w:rPr>
          <w:rFonts w:ascii="Times New Roman" w:eastAsia="SimSun" w:hAnsi="Times New Roman" w:cs="Times New Roman"/>
          <w:kern w:val="3"/>
          <w:sz w:val="24"/>
          <w:szCs w:val="24"/>
          <w:lang w:eastAsia="zh-CN" w:bidi="hi-IN"/>
        </w:rPr>
        <w:t xml:space="preserve">), </w:t>
      </w:r>
      <w:r w:rsidR="0029658B">
        <w:rPr>
          <w:rFonts w:ascii="Times New Roman" w:eastAsia="SimSun" w:hAnsi="Times New Roman" w:cs="Times New Roman"/>
          <w:b/>
          <w:kern w:val="3"/>
          <w:sz w:val="24"/>
          <w:szCs w:val="24"/>
          <w:lang w:eastAsia="zh-CN" w:bidi="hi-IN"/>
        </w:rPr>
        <w:t>PRET – NAV</w:t>
      </w:r>
      <w:r w:rsidR="004F2913" w:rsidRPr="005F60B1">
        <w:rPr>
          <w:rFonts w:ascii="Times New Roman" w:eastAsia="SimSun" w:hAnsi="Times New Roman" w:cs="Times New Roman"/>
          <w:b/>
          <w:kern w:val="3"/>
          <w:sz w:val="24"/>
          <w:szCs w:val="24"/>
          <w:lang w:eastAsia="zh-CN" w:bidi="hi-IN"/>
        </w:rPr>
        <w:t>,  ATTURAS – NAV</w:t>
      </w:r>
      <w:r w:rsidR="004F2913" w:rsidRPr="005F60B1">
        <w:rPr>
          <w:rFonts w:ascii="Times New Roman" w:eastAsia="Calibri" w:hAnsi="Times New Roman" w:cs="Times New Roman"/>
          <w:sz w:val="24"/>
          <w:szCs w:val="24"/>
        </w:rPr>
        <w:t>,</w:t>
      </w:r>
      <w:r w:rsidR="004F2913" w:rsidRPr="005F60B1">
        <w:rPr>
          <w:rFonts w:ascii="Times New Roman" w:eastAsia="SimSun" w:hAnsi="Times New Roman" w:cs="Times New Roman"/>
          <w:kern w:val="3"/>
          <w:sz w:val="24"/>
          <w:szCs w:val="24"/>
          <w:lang w:eastAsia="zh-CN" w:bidi="hi-IN"/>
        </w:rPr>
        <w:t xml:space="preserve"> Madonas novada pašvaldības dome</w:t>
      </w:r>
      <w:r w:rsidR="004F2913" w:rsidRPr="005F60B1">
        <w:rPr>
          <w:rFonts w:ascii="Times New Roman" w:eastAsia="SimSun" w:hAnsi="Times New Roman" w:cs="Times New Roman"/>
          <w:b/>
          <w:kern w:val="3"/>
          <w:sz w:val="24"/>
          <w:szCs w:val="24"/>
          <w:lang w:eastAsia="zh-CN" w:bidi="hi-IN"/>
        </w:rPr>
        <w:t xml:space="preserve">  NOLEMJ:</w:t>
      </w:r>
    </w:p>
    <w:p w:rsidR="005F3E84" w:rsidRPr="005F3E84" w:rsidRDefault="005F3E84" w:rsidP="004F2913">
      <w:pPr>
        <w:spacing w:after="0" w:line="240" w:lineRule="auto"/>
        <w:ind w:firstLine="720"/>
        <w:jc w:val="both"/>
        <w:rPr>
          <w:rFonts w:ascii="Times New Roman" w:eastAsia="SimSun" w:hAnsi="Times New Roman" w:cs="Times New Roman"/>
          <w:b/>
          <w:kern w:val="3"/>
          <w:sz w:val="24"/>
          <w:szCs w:val="24"/>
          <w:lang w:eastAsia="zh-CN" w:bidi="hi-IN"/>
        </w:rPr>
      </w:pPr>
    </w:p>
    <w:p w:rsidR="005F3E84" w:rsidRPr="005F3E84" w:rsidRDefault="005F3E84" w:rsidP="005F3E84">
      <w:pPr>
        <w:numPr>
          <w:ilvl w:val="0"/>
          <w:numId w:val="49"/>
        </w:numPr>
        <w:spacing w:after="0" w:line="240" w:lineRule="auto"/>
        <w:contextualSpacing/>
        <w:jc w:val="both"/>
        <w:rPr>
          <w:rFonts w:ascii="Times New Roman" w:eastAsia="Times New Roman" w:hAnsi="Times New Roman" w:cs="Arial Unicode MS"/>
          <w:sz w:val="24"/>
          <w:szCs w:val="24"/>
          <w:lang w:eastAsia="lv-LV" w:bidi="lo-LA"/>
        </w:rPr>
      </w:pPr>
      <w:r w:rsidRPr="005F3E84">
        <w:rPr>
          <w:rFonts w:ascii="Times New Roman" w:eastAsia="Times New Roman" w:hAnsi="Times New Roman" w:cs="Arial Unicode MS"/>
          <w:sz w:val="24"/>
          <w:szCs w:val="24"/>
          <w:lang w:eastAsia="lv-LV" w:bidi="lo-LA"/>
        </w:rPr>
        <w:t>Ņemt ilgtermiņa aizņēmumu Valsts Kasē EUR</w:t>
      </w:r>
      <w:r w:rsidRPr="005F3E84">
        <w:rPr>
          <w:rFonts w:ascii="Times New Roman" w:eastAsia="Times New Roman" w:hAnsi="Times New Roman" w:cs="Arial Unicode MS"/>
          <w:b/>
          <w:sz w:val="24"/>
          <w:szCs w:val="24"/>
          <w:lang w:eastAsia="lv-LV" w:bidi="lo-LA"/>
        </w:rPr>
        <w:t xml:space="preserve"> </w:t>
      </w:r>
      <w:r w:rsidRPr="005F3E84">
        <w:rPr>
          <w:rFonts w:ascii="Times New Roman" w:eastAsia="Times New Roman" w:hAnsi="Times New Roman" w:cs="Times New Roman"/>
          <w:sz w:val="24"/>
          <w:szCs w:val="20"/>
          <w:lang w:eastAsia="lv-LV"/>
        </w:rPr>
        <w:t xml:space="preserve">138 063,00 </w:t>
      </w:r>
      <w:r w:rsidRPr="005F3E84">
        <w:rPr>
          <w:rFonts w:ascii="Times New Roman" w:eastAsia="Times New Roman" w:hAnsi="Times New Roman" w:cs="Arial Unicode MS"/>
          <w:i/>
          <w:sz w:val="24"/>
          <w:szCs w:val="24"/>
          <w:lang w:eastAsia="lv-LV" w:bidi="lo-LA"/>
        </w:rPr>
        <w:t>(viens simts trīsdesmit astoņi tūkstoši sešdesmit trīs eiro un 00 centi</w:t>
      </w:r>
      <w:r w:rsidRPr="005F3E84">
        <w:rPr>
          <w:rFonts w:ascii="Times New Roman" w:eastAsia="Times New Roman" w:hAnsi="Times New Roman" w:cs="Arial Unicode MS"/>
          <w:sz w:val="24"/>
          <w:szCs w:val="24"/>
          <w:lang w:eastAsia="lv-LV" w:bidi="lo-LA"/>
        </w:rPr>
        <w:t xml:space="preserve">) apmērā ar atlikto maksājumu 3 gadi un atmaksas termiņu 20 gadi ar Valsts kases noteikto procentu likmi </w:t>
      </w:r>
      <w:r w:rsidRPr="005F3E84">
        <w:rPr>
          <w:rFonts w:ascii="Times New Roman" w:eastAsia="Arial Unicode MS" w:hAnsi="Times New Roman" w:cs="Arial Unicode MS"/>
          <w:sz w:val="24"/>
          <w:szCs w:val="24"/>
          <w:lang w:eastAsia="lv-LV"/>
        </w:rPr>
        <w:t>SIA “Madonas Siltums” pamatkapitāla palielināšanai prioritārā investīciju projekta “Siltumtrases izbūve no Dārza ielas maģistrālās siltumtrases līdz Ievu ielai, Madonā”</w:t>
      </w:r>
      <w:r w:rsidRPr="005F3E84">
        <w:rPr>
          <w:rFonts w:ascii="Times New Roman" w:eastAsia="Arial Unicode MS" w:hAnsi="Times New Roman" w:cs="Arial Unicode MS"/>
          <w:b/>
          <w:sz w:val="24"/>
          <w:szCs w:val="24"/>
          <w:lang w:eastAsia="lv-LV"/>
        </w:rPr>
        <w:t xml:space="preserve">  </w:t>
      </w:r>
      <w:r w:rsidRPr="005F3E84">
        <w:rPr>
          <w:rFonts w:ascii="Times New Roman" w:eastAsia="Arial Unicode MS" w:hAnsi="Times New Roman" w:cs="Arial Unicode MS"/>
          <w:sz w:val="24"/>
          <w:szCs w:val="24"/>
          <w:lang w:eastAsia="lv-LV"/>
        </w:rPr>
        <w:t>īstenošanai.</w:t>
      </w:r>
    </w:p>
    <w:p w:rsidR="005F3E84" w:rsidRPr="005F3E84" w:rsidRDefault="005F3E84" w:rsidP="005F3E84">
      <w:pPr>
        <w:numPr>
          <w:ilvl w:val="0"/>
          <w:numId w:val="49"/>
        </w:numPr>
        <w:spacing w:after="0" w:line="240" w:lineRule="auto"/>
        <w:contextualSpacing/>
        <w:jc w:val="both"/>
        <w:rPr>
          <w:rFonts w:ascii="Times New Roman" w:eastAsia="Times New Roman" w:hAnsi="Times New Roman" w:cs="Arial Unicode MS"/>
          <w:sz w:val="24"/>
          <w:szCs w:val="24"/>
          <w:lang w:eastAsia="lv-LV" w:bidi="lo-LA"/>
        </w:rPr>
      </w:pPr>
      <w:r w:rsidRPr="005F3E84">
        <w:rPr>
          <w:rFonts w:ascii="Times New Roman" w:eastAsia="Times New Roman" w:hAnsi="Times New Roman" w:cs="Arial Unicode MS"/>
          <w:sz w:val="24"/>
          <w:szCs w:val="24"/>
          <w:lang w:eastAsia="lv-LV" w:bidi="lo-LA"/>
        </w:rPr>
        <w:t>Aizņēmumu izņemt 2018. gadā un apgūt 2018. gadā.</w:t>
      </w:r>
    </w:p>
    <w:p w:rsidR="005F3E84" w:rsidRPr="005F3E84" w:rsidRDefault="005F3E84" w:rsidP="005F3E84">
      <w:pPr>
        <w:numPr>
          <w:ilvl w:val="0"/>
          <w:numId w:val="49"/>
        </w:numPr>
        <w:spacing w:after="0" w:line="240" w:lineRule="auto"/>
        <w:contextualSpacing/>
        <w:jc w:val="both"/>
        <w:rPr>
          <w:rFonts w:ascii="Times New Roman" w:eastAsia="Times New Roman" w:hAnsi="Times New Roman" w:cs="Arial Unicode MS"/>
          <w:sz w:val="24"/>
          <w:szCs w:val="24"/>
          <w:lang w:eastAsia="lv-LV" w:bidi="lo-LA"/>
        </w:rPr>
      </w:pPr>
      <w:r w:rsidRPr="005F3E84">
        <w:rPr>
          <w:rFonts w:ascii="Times New Roman" w:eastAsia="Times New Roman" w:hAnsi="Times New Roman" w:cs="Arial Unicode MS"/>
          <w:sz w:val="24"/>
          <w:szCs w:val="24"/>
          <w:lang w:eastAsia="lv-LV" w:bidi="lo-LA"/>
        </w:rPr>
        <w:t xml:space="preserve">Lūgt pašvaldību aizņēmumu un galvojumu kontroles un pārraudzības padomi atbalstīt aizņēmuma ņemšanu EUR </w:t>
      </w:r>
      <w:r w:rsidRPr="005F3E84">
        <w:rPr>
          <w:rFonts w:ascii="Times New Roman" w:eastAsia="Times New Roman" w:hAnsi="Times New Roman" w:cs="Times New Roman"/>
          <w:sz w:val="24"/>
          <w:szCs w:val="20"/>
          <w:lang w:eastAsia="lv-LV"/>
        </w:rPr>
        <w:t xml:space="preserve">138 063,00 </w:t>
      </w:r>
      <w:r w:rsidRPr="005F3E84">
        <w:rPr>
          <w:rFonts w:ascii="Times New Roman" w:eastAsia="Times New Roman" w:hAnsi="Times New Roman" w:cs="Arial Unicode MS"/>
          <w:sz w:val="24"/>
          <w:szCs w:val="24"/>
          <w:lang w:eastAsia="lv-LV" w:bidi="lo-LA"/>
        </w:rPr>
        <w:t>(</w:t>
      </w:r>
      <w:r w:rsidRPr="005F3E84">
        <w:rPr>
          <w:rFonts w:ascii="Times New Roman" w:eastAsia="Times New Roman" w:hAnsi="Times New Roman" w:cs="Arial Unicode MS"/>
          <w:i/>
          <w:sz w:val="24"/>
          <w:szCs w:val="24"/>
          <w:lang w:eastAsia="lv-LV" w:bidi="lo-LA"/>
        </w:rPr>
        <w:t>(viens simts trīsdesmit astoņi tūkstoši sešdesmit trīs eiro un 00 centi</w:t>
      </w:r>
      <w:r w:rsidRPr="005F3E84">
        <w:rPr>
          <w:rFonts w:ascii="Times New Roman" w:eastAsia="Times New Roman" w:hAnsi="Times New Roman" w:cs="Arial Unicode MS"/>
          <w:sz w:val="24"/>
          <w:szCs w:val="24"/>
          <w:lang w:eastAsia="lv-LV" w:bidi="lo-LA"/>
        </w:rPr>
        <w:t>) SIA “Madonas siltums” pamatkapitāla palielināšanai.</w:t>
      </w:r>
    </w:p>
    <w:p w:rsidR="005F3E84" w:rsidRPr="005F3E84" w:rsidRDefault="005F3E84" w:rsidP="005F3E84">
      <w:pPr>
        <w:numPr>
          <w:ilvl w:val="0"/>
          <w:numId w:val="49"/>
        </w:numPr>
        <w:spacing w:after="0" w:line="240" w:lineRule="auto"/>
        <w:contextualSpacing/>
        <w:jc w:val="both"/>
        <w:rPr>
          <w:rFonts w:ascii="Times New Roman" w:eastAsia="Times New Roman" w:hAnsi="Times New Roman" w:cs="Arial Unicode MS"/>
          <w:sz w:val="24"/>
          <w:szCs w:val="24"/>
          <w:lang w:eastAsia="lv-LV" w:bidi="lo-LA"/>
        </w:rPr>
      </w:pPr>
      <w:r w:rsidRPr="005F3E84">
        <w:rPr>
          <w:rFonts w:ascii="Times New Roman" w:eastAsia="Times New Roman" w:hAnsi="Times New Roman" w:cs="Arial Unicode MS"/>
          <w:sz w:val="24"/>
          <w:szCs w:val="24"/>
          <w:lang w:eastAsia="lv-LV" w:bidi="lo-LA"/>
        </w:rPr>
        <w:t>Aizņēmuma atmaksu garantēt ar Madonas novada pašvaldības budžetu.</w:t>
      </w:r>
    </w:p>
    <w:p w:rsidR="005F3E84" w:rsidRPr="005F3E84" w:rsidRDefault="005F3E84" w:rsidP="005F3E84">
      <w:pPr>
        <w:numPr>
          <w:ilvl w:val="0"/>
          <w:numId w:val="49"/>
        </w:numPr>
        <w:spacing w:after="0" w:line="240" w:lineRule="auto"/>
        <w:contextualSpacing/>
        <w:jc w:val="both"/>
        <w:rPr>
          <w:rFonts w:ascii="Times New Roman" w:eastAsia="Times New Roman" w:hAnsi="Times New Roman" w:cs="Arial Unicode MS"/>
          <w:sz w:val="24"/>
          <w:szCs w:val="24"/>
          <w:lang w:eastAsia="lv-LV" w:bidi="lo-LA"/>
        </w:rPr>
      </w:pPr>
      <w:r w:rsidRPr="005F3E84">
        <w:rPr>
          <w:rFonts w:ascii="Times New Roman" w:eastAsia="Times New Roman" w:hAnsi="Times New Roman" w:cs="Arial Unicode MS"/>
          <w:sz w:val="24"/>
          <w:szCs w:val="24"/>
          <w:lang w:eastAsia="lv-LV" w:bidi="lo-LA"/>
        </w:rPr>
        <w:t>Ar šī lēmuma s</w:t>
      </w:r>
      <w:r w:rsidR="00C355C9">
        <w:rPr>
          <w:rFonts w:ascii="Times New Roman" w:eastAsia="Times New Roman" w:hAnsi="Times New Roman" w:cs="Arial Unicode MS"/>
          <w:sz w:val="24"/>
          <w:szCs w:val="24"/>
          <w:lang w:eastAsia="lv-LV" w:bidi="lo-LA"/>
        </w:rPr>
        <w:t>pēkā stāšanos spēku zaudē 2018.</w:t>
      </w:r>
      <w:r w:rsidR="00DD3A33">
        <w:rPr>
          <w:rFonts w:ascii="Times New Roman" w:eastAsia="Times New Roman" w:hAnsi="Times New Roman" w:cs="Arial Unicode MS"/>
          <w:sz w:val="24"/>
          <w:szCs w:val="24"/>
          <w:lang w:eastAsia="lv-LV" w:bidi="lo-LA"/>
        </w:rPr>
        <w:t>gada 22. maija domēs lēmums Nr.</w:t>
      </w:r>
      <w:r w:rsidRPr="005F3E84">
        <w:rPr>
          <w:rFonts w:ascii="Times New Roman" w:eastAsia="Times New Roman" w:hAnsi="Times New Roman" w:cs="Arial Unicode MS"/>
          <w:sz w:val="24"/>
          <w:szCs w:val="24"/>
          <w:lang w:eastAsia="lv-LV" w:bidi="lo-LA"/>
        </w:rPr>
        <w:t>183.</w:t>
      </w:r>
    </w:p>
    <w:p w:rsidR="00DD6048" w:rsidRDefault="00DD6048" w:rsidP="00F058BB">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112D88" w:rsidRPr="005F60B1" w:rsidRDefault="00112D88" w:rsidP="00112D88">
      <w:pPr>
        <w:spacing w:after="0" w:line="240" w:lineRule="auto"/>
        <w:jc w:val="both"/>
        <w:rPr>
          <w:rFonts w:ascii="Times New Roman" w:eastAsia="Calibri" w:hAnsi="Times New Roman" w:cs="Times New Roman"/>
          <w:sz w:val="24"/>
          <w:szCs w:val="24"/>
        </w:rPr>
      </w:pPr>
    </w:p>
    <w:p w:rsidR="00807CBF" w:rsidRPr="005F60B1"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3E118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7"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847C87"/>
    <w:multiLevelType w:val="hybridMultilevel"/>
    <w:tmpl w:val="42C6F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DAF471F"/>
    <w:multiLevelType w:val="hybridMultilevel"/>
    <w:tmpl w:val="727ED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1"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6"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4"/>
  </w:num>
  <w:num w:numId="2">
    <w:abstractNumId w:val="4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5"/>
  </w:num>
  <w:num w:numId="7">
    <w:abstractNumId w:val="42"/>
  </w:num>
  <w:num w:numId="8">
    <w:abstractNumId w:val="28"/>
  </w:num>
  <w:num w:numId="9">
    <w:abstractNumId w:val="9"/>
  </w:num>
  <w:num w:numId="10">
    <w:abstractNumId w:val="20"/>
  </w:num>
  <w:num w:numId="11">
    <w:abstractNumId w:val="12"/>
  </w:num>
  <w:num w:numId="12">
    <w:abstractNumId w:val="7"/>
  </w:num>
  <w:num w:numId="13">
    <w:abstractNumId w:val="24"/>
  </w:num>
  <w:num w:numId="14">
    <w:abstractNumId w:val="34"/>
  </w:num>
  <w:num w:numId="15">
    <w:abstractNumId w:val="3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1"/>
  </w:num>
  <w:num w:numId="19">
    <w:abstractNumId w:val="3"/>
  </w:num>
  <w:num w:numId="20">
    <w:abstractNumId w:val="17"/>
  </w:num>
  <w:num w:numId="21">
    <w:abstractNumId w:val="22"/>
  </w:num>
  <w:num w:numId="22">
    <w:abstractNumId w:val="18"/>
  </w:num>
  <w:num w:numId="23">
    <w:abstractNumId w:val="41"/>
  </w:num>
  <w:num w:numId="24">
    <w:abstractNumId w:val="4"/>
  </w:num>
  <w:num w:numId="25">
    <w:abstractNumId w:val="39"/>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33"/>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2"/>
  </w:num>
  <w:num w:numId="37">
    <w:abstractNumId w:val="46"/>
  </w:num>
  <w:num w:numId="38">
    <w:abstractNumId w:val="19"/>
  </w:num>
  <w:num w:numId="39">
    <w:abstractNumId w:val="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7"/>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8"/>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A08A4"/>
    <w:rsid w:val="00CA15D5"/>
    <w:rsid w:val="00CA560E"/>
    <w:rsid w:val="00CB3DEC"/>
    <w:rsid w:val="00CB6702"/>
    <w:rsid w:val="00CC4AAF"/>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A33"/>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AC6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1</Pages>
  <Words>1505</Words>
  <Characters>859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328</cp:revision>
  <cp:lastPrinted>2018-04-17T12:55:00Z</cp:lastPrinted>
  <dcterms:created xsi:type="dcterms:W3CDTF">2015-05-25T08:49:00Z</dcterms:created>
  <dcterms:modified xsi:type="dcterms:W3CDTF">2018-07-19T05:56:00Z</dcterms:modified>
</cp:coreProperties>
</file>